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8F4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Pr="00515CD2">
        <w:rPr>
          <w:rFonts w:ascii="Times New Roman" w:hAnsi="Times New Roman" w:cs="Times New Roman"/>
          <w:sz w:val="28"/>
          <w:szCs w:val="28"/>
        </w:rPr>
        <w:t xml:space="preserve">льства </w:t>
      </w:r>
    </w:p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628E6" w:rsidRDefault="00135A9C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07.11.2019    </w:t>
      </w:r>
      <w:r w:rsidR="00515CD2" w:rsidRPr="00515CD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587-П</w:t>
      </w: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17FC" w:rsidRDefault="00BD402C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СРЕДНИЙ РАЗМЕР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платы, взимаемой с родителей (законных представителей)                                                 за присмотр и уход за детьми в государственных                                                                                                       и муниципальных образовательных организациях, реализующих </w:t>
      </w:r>
    </w:p>
    <w:p w:rsidR="00515CD2" w:rsidRP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 программу дошкольного образования,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находящихся на территории Кировской области</w:t>
      </w:r>
    </w:p>
    <w:p w:rsidR="00D72E96" w:rsidRDefault="00D72E96" w:rsidP="00515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748"/>
        <w:gridCol w:w="1221"/>
        <w:gridCol w:w="992"/>
        <w:gridCol w:w="993"/>
        <w:gridCol w:w="1134"/>
        <w:gridCol w:w="992"/>
        <w:gridCol w:w="878"/>
      </w:tblGrid>
      <w:tr w:rsidR="00515CD2" w:rsidRPr="00515CD2" w:rsidTr="00727D9C">
        <w:trPr>
          <w:trHeight w:val="20"/>
          <w:tblHeader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5CD2" w:rsidRPr="00515CD2" w:rsidRDefault="00515CD2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515CD2" w:rsidRPr="00515CD2" w:rsidRDefault="00515CD2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7FC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 xml:space="preserve"> муниципальных районов (городских округов)</w:t>
            </w:r>
          </w:p>
        </w:tc>
        <w:tc>
          <w:tcPr>
            <w:tcW w:w="6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Средний размер родительской платы</w:t>
            </w:r>
          </w:p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 xml:space="preserve"> (рублей в день посещения)</w:t>
            </w:r>
          </w:p>
        </w:tc>
      </w:tr>
      <w:tr w:rsidR="00515CD2" w:rsidRPr="00515CD2" w:rsidTr="00727D9C">
        <w:trPr>
          <w:trHeight w:val="20"/>
          <w:tblHeader/>
        </w:trPr>
        <w:tc>
          <w:tcPr>
            <w:tcW w:w="7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5CD2" w:rsidRPr="00515CD2" w:rsidRDefault="00515CD2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с режимом кратковременного дня пребывания</w:t>
            </w:r>
          </w:p>
        </w:tc>
        <w:tc>
          <w:tcPr>
            <w:tcW w:w="3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с режимом полного, сокр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щенного, продленного и кру</w:t>
            </w:r>
            <w:r w:rsidRPr="00515CD2">
              <w:rPr>
                <w:rFonts w:ascii="Times New Roman" w:hAnsi="Times New Roman" w:cs="Times New Roman"/>
                <w:color w:val="000000"/>
              </w:rPr>
              <w:t>г</w:t>
            </w:r>
            <w:r w:rsidRPr="00515CD2">
              <w:rPr>
                <w:rFonts w:ascii="Times New Roman" w:hAnsi="Times New Roman" w:cs="Times New Roman"/>
                <w:color w:val="000000"/>
              </w:rPr>
              <w:t>лосуточного  дня  пребывания</w:t>
            </w:r>
          </w:p>
        </w:tc>
      </w:tr>
      <w:tr w:rsidR="00515CD2" w:rsidRPr="00515CD2" w:rsidTr="00727D9C">
        <w:trPr>
          <w:trHeight w:val="20"/>
          <w:tblHeader/>
        </w:trPr>
        <w:tc>
          <w:tcPr>
            <w:tcW w:w="7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для родит</w:t>
            </w:r>
            <w:r w:rsidRPr="00515CD2">
              <w:rPr>
                <w:rFonts w:ascii="Times New Roman" w:hAnsi="Times New Roman" w:cs="Times New Roman"/>
                <w:color w:val="000000"/>
              </w:rPr>
              <w:t>е</w:t>
            </w:r>
            <w:r w:rsidRPr="00515CD2">
              <w:rPr>
                <w:rFonts w:ascii="Times New Roman" w:hAnsi="Times New Roman" w:cs="Times New Roman"/>
                <w:color w:val="000000"/>
              </w:rPr>
              <w:t>лей (зако</w:t>
            </w:r>
            <w:r w:rsidRPr="00515CD2">
              <w:rPr>
                <w:rFonts w:ascii="Times New Roman" w:hAnsi="Times New Roman" w:cs="Times New Roman"/>
                <w:color w:val="000000"/>
              </w:rPr>
              <w:t>н</w:t>
            </w:r>
            <w:r w:rsidRPr="00515CD2">
              <w:rPr>
                <w:rFonts w:ascii="Times New Roman" w:hAnsi="Times New Roman" w:cs="Times New Roman"/>
                <w:color w:val="000000"/>
              </w:rPr>
              <w:t>ны</w:t>
            </w:r>
            <w:bookmarkStart w:id="0" w:name="_GoBack"/>
            <w:bookmarkEnd w:id="0"/>
            <w:r w:rsidRPr="00515CD2">
              <w:rPr>
                <w:rFonts w:ascii="Times New Roman" w:hAnsi="Times New Roman" w:cs="Times New Roman"/>
                <w:color w:val="000000"/>
              </w:rPr>
              <w:t>х пре</w:t>
            </w:r>
            <w:r w:rsidRPr="00515CD2">
              <w:rPr>
                <w:rFonts w:ascii="Times New Roman" w:hAnsi="Times New Roman" w:cs="Times New Roman"/>
                <w:color w:val="000000"/>
              </w:rPr>
              <w:t>д</w:t>
            </w:r>
            <w:r w:rsidRPr="00515CD2">
              <w:rPr>
                <w:rFonts w:ascii="Times New Roman" w:hAnsi="Times New Roman" w:cs="Times New Roman"/>
                <w:color w:val="000000"/>
              </w:rPr>
              <w:t>ставителей), у которых размер р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дительской платы не снижен или снижен м</w:t>
            </w:r>
            <w:r w:rsidRPr="00515CD2">
              <w:rPr>
                <w:rFonts w:ascii="Times New Roman" w:hAnsi="Times New Roman" w:cs="Times New Roman"/>
                <w:color w:val="000000"/>
              </w:rPr>
              <w:t>е</w:t>
            </w:r>
            <w:r w:rsidRPr="00515CD2">
              <w:rPr>
                <w:rFonts w:ascii="Times New Roman" w:hAnsi="Times New Roman" w:cs="Times New Roman"/>
                <w:color w:val="000000"/>
              </w:rPr>
              <w:t xml:space="preserve">нее </w:t>
            </w:r>
          </w:p>
          <w:p w:rsidR="00515CD2" w:rsidRPr="00515CD2" w:rsidRDefault="00CA58F4" w:rsidP="0058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чем на 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20%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для род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телей (зако</w:t>
            </w:r>
            <w:r w:rsidRPr="00515CD2">
              <w:rPr>
                <w:rFonts w:ascii="Times New Roman" w:hAnsi="Times New Roman" w:cs="Times New Roman"/>
                <w:color w:val="000000"/>
              </w:rPr>
              <w:t>н</w:t>
            </w:r>
            <w:r w:rsidRPr="00515CD2">
              <w:rPr>
                <w:rFonts w:ascii="Times New Roman" w:hAnsi="Times New Roman" w:cs="Times New Roman"/>
                <w:color w:val="000000"/>
              </w:rPr>
              <w:t>ных предст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вителей), у кот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рых ра</w:t>
            </w:r>
            <w:r w:rsidRPr="00515CD2">
              <w:rPr>
                <w:rFonts w:ascii="Times New Roman" w:hAnsi="Times New Roman" w:cs="Times New Roman"/>
                <w:color w:val="000000"/>
              </w:rPr>
              <w:t>з</w:t>
            </w:r>
            <w:r w:rsidRPr="00515CD2">
              <w:rPr>
                <w:rFonts w:ascii="Times New Roman" w:hAnsi="Times New Roman" w:cs="Times New Roman"/>
                <w:color w:val="000000"/>
              </w:rPr>
              <w:t>мер р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дител</w:t>
            </w:r>
            <w:r w:rsidRPr="00515CD2">
              <w:rPr>
                <w:rFonts w:ascii="Times New Roman" w:hAnsi="Times New Roman" w:cs="Times New Roman"/>
                <w:color w:val="000000"/>
              </w:rPr>
              <w:t>ь</w:t>
            </w:r>
            <w:r w:rsidRPr="00515CD2">
              <w:rPr>
                <w:rFonts w:ascii="Times New Roman" w:hAnsi="Times New Roman" w:cs="Times New Roman"/>
                <w:color w:val="000000"/>
              </w:rPr>
              <w:t>ской пл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ты  сн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="002673DE">
              <w:rPr>
                <w:rFonts w:ascii="Times New Roman" w:hAnsi="Times New Roman" w:cs="Times New Roman"/>
                <w:color w:val="000000"/>
              </w:rPr>
              <w:t xml:space="preserve">жен на </w:t>
            </w:r>
            <w:r w:rsidR="002673DE">
              <w:rPr>
                <w:rFonts w:ascii="Times New Roman" w:hAnsi="Times New Roman" w:cs="Times New Roman"/>
                <w:color w:val="000000"/>
              </w:rPr>
              <w:br/>
              <w:t xml:space="preserve">20 – </w:t>
            </w:r>
            <w:r w:rsidRPr="00515CD2">
              <w:rPr>
                <w:rFonts w:ascii="Times New Roman" w:hAnsi="Times New Roman" w:cs="Times New Roman"/>
                <w:color w:val="000000"/>
              </w:rPr>
              <w:t>30%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для род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телей (зако</w:t>
            </w:r>
            <w:r w:rsidRPr="00515CD2">
              <w:rPr>
                <w:rFonts w:ascii="Times New Roman" w:hAnsi="Times New Roman" w:cs="Times New Roman"/>
                <w:color w:val="000000"/>
              </w:rPr>
              <w:t>н</w:t>
            </w:r>
            <w:r w:rsidRPr="00515CD2">
              <w:rPr>
                <w:rFonts w:ascii="Times New Roman" w:hAnsi="Times New Roman" w:cs="Times New Roman"/>
                <w:color w:val="000000"/>
              </w:rPr>
              <w:t>ных предст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вителей), у кот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рых ра</w:t>
            </w:r>
            <w:r w:rsidRPr="00515CD2">
              <w:rPr>
                <w:rFonts w:ascii="Times New Roman" w:hAnsi="Times New Roman" w:cs="Times New Roman"/>
                <w:color w:val="000000"/>
              </w:rPr>
              <w:t>з</w:t>
            </w:r>
            <w:r w:rsidRPr="00515CD2">
              <w:rPr>
                <w:rFonts w:ascii="Times New Roman" w:hAnsi="Times New Roman" w:cs="Times New Roman"/>
                <w:color w:val="000000"/>
              </w:rPr>
              <w:t>мер р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дител</w:t>
            </w:r>
            <w:r w:rsidRPr="00515CD2">
              <w:rPr>
                <w:rFonts w:ascii="Times New Roman" w:hAnsi="Times New Roman" w:cs="Times New Roman"/>
                <w:color w:val="000000"/>
              </w:rPr>
              <w:t>ь</w:t>
            </w:r>
            <w:r w:rsidRPr="00515CD2">
              <w:rPr>
                <w:rFonts w:ascii="Times New Roman" w:hAnsi="Times New Roman" w:cs="Times New Roman"/>
                <w:color w:val="000000"/>
              </w:rPr>
              <w:t>ской пл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ты  сн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жен на 50%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для род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телей (з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конных представ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телей)</w:t>
            </w:r>
            <w:r w:rsidR="0026500E">
              <w:rPr>
                <w:rFonts w:ascii="Times New Roman" w:hAnsi="Times New Roman" w:cs="Times New Roman"/>
                <w:color w:val="000000"/>
              </w:rPr>
              <w:t>,</w:t>
            </w:r>
            <w:r w:rsidRPr="00515CD2">
              <w:rPr>
                <w:rFonts w:ascii="Times New Roman" w:hAnsi="Times New Roman" w:cs="Times New Roman"/>
                <w:color w:val="000000"/>
              </w:rPr>
              <w:t xml:space="preserve"> у которых размер р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дительской платы не снижен или сн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жен менее чем на 20%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15CD2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D2">
              <w:rPr>
                <w:rFonts w:ascii="Times New Roman" w:hAnsi="Times New Roman" w:cs="Times New Roman"/>
                <w:color w:val="000000"/>
              </w:rPr>
              <w:t>для род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Pr="00515CD2">
              <w:rPr>
                <w:rFonts w:ascii="Times New Roman" w:hAnsi="Times New Roman" w:cs="Times New Roman"/>
                <w:color w:val="000000"/>
              </w:rPr>
              <w:t>телей (зако</w:t>
            </w:r>
            <w:r w:rsidRPr="00515CD2">
              <w:rPr>
                <w:rFonts w:ascii="Times New Roman" w:hAnsi="Times New Roman" w:cs="Times New Roman"/>
                <w:color w:val="000000"/>
              </w:rPr>
              <w:t>н</w:t>
            </w:r>
            <w:r w:rsidRPr="00515CD2">
              <w:rPr>
                <w:rFonts w:ascii="Times New Roman" w:hAnsi="Times New Roman" w:cs="Times New Roman"/>
                <w:color w:val="000000"/>
              </w:rPr>
              <w:t>ных предст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вителей), у кот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рых ра</w:t>
            </w:r>
            <w:r w:rsidRPr="00515CD2">
              <w:rPr>
                <w:rFonts w:ascii="Times New Roman" w:hAnsi="Times New Roman" w:cs="Times New Roman"/>
                <w:color w:val="000000"/>
              </w:rPr>
              <w:t>з</w:t>
            </w:r>
            <w:r w:rsidRPr="00515CD2">
              <w:rPr>
                <w:rFonts w:ascii="Times New Roman" w:hAnsi="Times New Roman" w:cs="Times New Roman"/>
                <w:color w:val="000000"/>
              </w:rPr>
              <w:t>мер р</w:t>
            </w:r>
            <w:r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Pr="00515CD2">
              <w:rPr>
                <w:rFonts w:ascii="Times New Roman" w:hAnsi="Times New Roman" w:cs="Times New Roman"/>
                <w:color w:val="000000"/>
              </w:rPr>
              <w:t>дител</w:t>
            </w:r>
            <w:r w:rsidRPr="00515CD2">
              <w:rPr>
                <w:rFonts w:ascii="Times New Roman" w:hAnsi="Times New Roman" w:cs="Times New Roman"/>
                <w:color w:val="000000"/>
              </w:rPr>
              <w:t>ь</w:t>
            </w:r>
            <w:r w:rsidRPr="00515CD2">
              <w:rPr>
                <w:rFonts w:ascii="Times New Roman" w:hAnsi="Times New Roman" w:cs="Times New Roman"/>
                <w:color w:val="000000"/>
              </w:rPr>
              <w:t>ской пл</w:t>
            </w:r>
            <w:r w:rsidRPr="00515CD2">
              <w:rPr>
                <w:rFonts w:ascii="Times New Roman" w:hAnsi="Times New Roman" w:cs="Times New Roman"/>
                <w:color w:val="000000"/>
              </w:rPr>
              <w:t>а</w:t>
            </w:r>
            <w:r w:rsidRPr="00515CD2">
              <w:rPr>
                <w:rFonts w:ascii="Times New Roman" w:hAnsi="Times New Roman" w:cs="Times New Roman"/>
                <w:color w:val="000000"/>
              </w:rPr>
              <w:t>ты  сн</w:t>
            </w:r>
            <w:r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="002673DE">
              <w:rPr>
                <w:rFonts w:ascii="Times New Roman" w:hAnsi="Times New Roman" w:cs="Times New Roman"/>
                <w:color w:val="000000"/>
              </w:rPr>
              <w:t xml:space="preserve">жен на </w:t>
            </w:r>
            <w:r w:rsidR="002673DE">
              <w:rPr>
                <w:rFonts w:ascii="Times New Roman" w:hAnsi="Times New Roman" w:cs="Times New Roman"/>
                <w:color w:val="000000"/>
              </w:rPr>
              <w:br/>
              <w:t xml:space="preserve">20 – </w:t>
            </w:r>
            <w:r w:rsidRPr="00515CD2">
              <w:rPr>
                <w:rFonts w:ascii="Times New Roman" w:hAnsi="Times New Roman" w:cs="Times New Roman"/>
                <w:color w:val="000000"/>
              </w:rPr>
              <w:t>30%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CD2" w:rsidRPr="00515CD2" w:rsidRDefault="00582F3F" w:rsidP="005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ля р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о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дителей (зако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н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ных пре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д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ставит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е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лей), у которых размер род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и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тел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ь</w:t>
            </w:r>
            <w:r w:rsidR="00515CD2" w:rsidRPr="00515CD2">
              <w:rPr>
                <w:rFonts w:ascii="Times New Roman" w:hAnsi="Times New Roman" w:cs="Times New Roman"/>
                <w:color w:val="000000"/>
              </w:rPr>
              <w:t>ской платы  снижен на 50%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Арбажский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Афанасьевский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Белохолуницкий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Верхнекамский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Верхошижемский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Вятскополянский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Даровской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lastRenderedPageBreak/>
              <w:t>8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Зуевский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9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Кикнурский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10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Кильмезский 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муниципальный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Кирово-Чепецкий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Котельничский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Куменский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Лебяжский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Лузский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Малмыжский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Мурашинский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18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Нагорский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19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Немский 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20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Нолинский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Омутнинский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Опаринский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lastRenderedPageBreak/>
              <w:t>23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Оричевский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Орловский район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Кировской области 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Пижанский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Подосиновский район Кировской области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Свечинский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28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Слободской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29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Советский район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Кировской области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30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Сунский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Тужинский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Унинский 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Уржумский </w:t>
            </w:r>
          </w:p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муниципальный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Фаленский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Шабалинский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Юрьянский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Яранский район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D72E96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lastRenderedPageBreak/>
              <w:t>38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br/>
              <w:t>городской округ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39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ЗАТО Первомайский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40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Город Вятские Поляны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Город Кирово-Чепецк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Город Котельнич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Город Слободской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64C7D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307190" w:rsidRDefault="00264C7D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 w:rsidRPr="00307190"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Город Киров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C7D" w:rsidRPr="00264C7D" w:rsidRDefault="00264C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</w:t>
            </w:r>
          </w:p>
        </w:tc>
      </w:tr>
      <w:tr w:rsidR="00D72E96" w:rsidRPr="00515CD2" w:rsidTr="00727D9C">
        <w:trPr>
          <w:trHeight w:val="2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>45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307190" w:rsidRDefault="00D72E96" w:rsidP="0084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t xml:space="preserve">Санчурский </w:t>
            </w:r>
            <w:r>
              <w:rPr>
                <w:rFonts w:ascii="Times New Roman" w:hAnsi="Times New Roman" w:cs="Times New Roman"/>
                <w:color w:val="000000"/>
                <w:sz w:val="27"/>
                <w:szCs w:val="24"/>
              </w:rPr>
              <w:br/>
              <w:t>городской округ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E96" w:rsidRPr="00264C7D" w:rsidRDefault="00D72E96" w:rsidP="006A0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</w:tbl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8417FC" w:rsidRPr="00515CD2" w:rsidRDefault="00D72E96" w:rsidP="00841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417FC" w:rsidRPr="00515CD2" w:rsidSect="00673F72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66" w:rsidRDefault="00503966" w:rsidP="00673F72">
      <w:pPr>
        <w:spacing w:after="0" w:line="240" w:lineRule="auto"/>
      </w:pPr>
      <w:r>
        <w:separator/>
      </w:r>
    </w:p>
  </w:endnote>
  <w:endnote w:type="continuationSeparator" w:id="0">
    <w:p w:rsidR="00503966" w:rsidRDefault="00503966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66" w:rsidRDefault="00503966" w:rsidP="00673F72">
      <w:pPr>
        <w:spacing w:after="0" w:line="240" w:lineRule="auto"/>
      </w:pPr>
      <w:r>
        <w:separator/>
      </w:r>
    </w:p>
  </w:footnote>
  <w:footnote w:type="continuationSeparator" w:id="0">
    <w:p w:rsidR="00503966" w:rsidRDefault="00503966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422"/>
      <w:docPartObj>
        <w:docPartGallery w:val="Page Numbers (Top of Page)"/>
        <w:docPartUnique/>
      </w:docPartObj>
    </w:sdtPr>
    <w:sdtEndPr/>
    <w:sdtContent>
      <w:p w:rsidR="00AE00A7" w:rsidRDefault="009F180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B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00A7" w:rsidRDefault="00AE00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CD2"/>
    <w:rsid w:val="00032F34"/>
    <w:rsid w:val="00035125"/>
    <w:rsid w:val="000628E6"/>
    <w:rsid w:val="000F71F0"/>
    <w:rsid w:val="0011689A"/>
    <w:rsid w:val="00135A9C"/>
    <w:rsid w:val="001608CB"/>
    <w:rsid w:val="00181707"/>
    <w:rsid w:val="00264C7D"/>
    <w:rsid w:val="0026500E"/>
    <w:rsid w:val="002673DE"/>
    <w:rsid w:val="002E73C1"/>
    <w:rsid w:val="00307190"/>
    <w:rsid w:val="00310E5D"/>
    <w:rsid w:val="00343FF1"/>
    <w:rsid w:val="00447B14"/>
    <w:rsid w:val="004D013F"/>
    <w:rsid w:val="00503966"/>
    <w:rsid w:val="00515CD2"/>
    <w:rsid w:val="00582F3F"/>
    <w:rsid w:val="005B5E1A"/>
    <w:rsid w:val="005C3B47"/>
    <w:rsid w:val="00604B5E"/>
    <w:rsid w:val="00673F72"/>
    <w:rsid w:val="00690A1D"/>
    <w:rsid w:val="006C151A"/>
    <w:rsid w:val="00727BCB"/>
    <w:rsid w:val="00727D9C"/>
    <w:rsid w:val="00782E31"/>
    <w:rsid w:val="008417FC"/>
    <w:rsid w:val="008A1AC1"/>
    <w:rsid w:val="008B2322"/>
    <w:rsid w:val="008C7391"/>
    <w:rsid w:val="0090523A"/>
    <w:rsid w:val="009053E5"/>
    <w:rsid w:val="0092673B"/>
    <w:rsid w:val="00945AC6"/>
    <w:rsid w:val="0096526B"/>
    <w:rsid w:val="0097269D"/>
    <w:rsid w:val="009B3228"/>
    <w:rsid w:val="009F180A"/>
    <w:rsid w:val="00A32ACB"/>
    <w:rsid w:val="00A62994"/>
    <w:rsid w:val="00A632D4"/>
    <w:rsid w:val="00AB0236"/>
    <w:rsid w:val="00AB4C7F"/>
    <w:rsid w:val="00AD1128"/>
    <w:rsid w:val="00AD5D3F"/>
    <w:rsid w:val="00AE00A7"/>
    <w:rsid w:val="00B13ED2"/>
    <w:rsid w:val="00BD402C"/>
    <w:rsid w:val="00BF02A8"/>
    <w:rsid w:val="00BF46F4"/>
    <w:rsid w:val="00C62E22"/>
    <w:rsid w:val="00C85CAB"/>
    <w:rsid w:val="00CA2868"/>
    <w:rsid w:val="00CA58F4"/>
    <w:rsid w:val="00CE0AC9"/>
    <w:rsid w:val="00D22DD1"/>
    <w:rsid w:val="00D72E96"/>
    <w:rsid w:val="00DE6327"/>
    <w:rsid w:val="00DF30EC"/>
    <w:rsid w:val="00DF5E65"/>
    <w:rsid w:val="00E855E4"/>
    <w:rsid w:val="00EF410B"/>
    <w:rsid w:val="00F202A7"/>
    <w:rsid w:val="00F55D57"/>
    <w:rsid w:val="00F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slobodina_ai</cp:lastModifiedBy>
  <cp:revision>16</cp:revision>
  <cp:lastPrinted>2019-11-05T13:41:00Z</cp:lastPrinted>
  <dcterms:created xsi:type="dcterms:W3CDTF">2014-12-18T14:16:00Z</dcterms:created>
  <dcterms:modified xsi:type="dcterms:W3CDTF">2019-11-11T08:15:00Z</dcterms:modified>
</cp:coreProperties>
</file>